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CC" w:rsidRPr="00B51A31" w:rsidRDefault="00B51A31" w:rsidP="00ED722D">
      <w:pPr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t>S</w:t>
      </w:r>
      <w:r>
        <w:rPr>
          <w:rFonts w:ascii="Barlow Semi Condensed" w:hAnsi="Barlow Semi Condensed"/>
        </w:rPr>
        <w:t>tellenbezeichnung:</w:t>
      </w:r>
      <w:r>
        <w:rPr>
          <w:rFonts w:ascii="Barlow Semi Condensed" w:hAnsi="Barlow Semi Condensed"/>
        </w:rPr>
        <w:tab/>
      </w:r>
      <w:r w:rsidR="00B55EFA" w:rsidRPr="00B51A31">
        <w:rPr>
          <w:rFonts w:ascii="Barlow Semi Condensed" w:hAnsi="Barlow Semi Condens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5EFA" w:rsidRPr="00B51A31">
        <w:rPr>
          <w:rFonts w:ascii="Barlow Semi Condensed" w:hAnsi="Barlow Semi Condensed"/>
        </w:rPr>
        <w:instrText xml:space="preserve"> FORMTEXT </w:instrText>
      </w:r>
      <w:r w:rsidR="00B55EFA" w:rsidRPr="00B51A31">
        <w:rPr>
          <w:rFonts w:ascii="Barlow Semi Condensed" w:hAnsi="Barlow Semi Condensed"/>
        </w:rPr>
      </w:r>
      <w:r w:rsidR="00B55EFA" w:rsidRPr="00B51A31">
        <w:rPr>
          <w:rFonts w:ascii="Barlow Semi Condensed" w:hAnsi="Barlow Semi Condensed"/>
        </w:rPr>
        <w:fldChar w:fldCharType="separate"/>
      </w:r>
      <w:bookmarkStart w:id="0" w:name="_GoBack"/>
      <w:r w:rsidR="00B55EFA" w:rsidRPr="00B51A31">
        <w:rPr>
          <w:rFonts w:ascii="Barlow Semi Condensed" w:hAnsi="Barlow Semi Condensed"/>
          <w:noProof/>
        </w:rPr>
        <w:t> </w:t>
      </w:r>
      <w:r w:rsidR="00B55EFA" w:rsidRPr="00B51A31">
        <w:rPr>
          <w:rFonts w:ascii="Barlow Semi Condensed" w:hAnsi="Barlow Semi Condensed"/>
          <w:noProof/>
        </w:rPr>
        <w:t> </w:t>
      </w:r>
      <w:r w:rsidR="00B55EFA" w:rsidRPr="00B51A31">
        <w:rPr>
          <w:rFonts w:ascii="Barlow Semi Condensed" w:hAnsi="Barlow Semi Condensed"/>
          <w:noProof/>
        </w:rPr>
        <w:t> </w:t>
      </w:r>
      <w:r w:rsidR="00B55EFA" w:rsidRPr="00B51A31">
        <w:rPr>
          <w:rFonts w:ascii="Barlow Semi Condensed" w:hAnsi="Barlow Semi Condensed"/>
          <w:noProof/>
        </w:rPr>
        <w:t> </w:t>
      </w:r>
      <w:r w:rsidR="00B55EFA" w:rsidRPr="00B51A31">
        <w:rPr>
          <w:rFonts w:ascii="Barlow Semi Condensed" w:hAnsi="Barlow Semi Condensed"/>
          <w:noProof/>
        </w:rPr>
        <w:t> </w:t>
      </w:r>
      <w:bookmarkEnd w:id="0"/>
      <w:r w:rsidR="00B55EFA" w:rsidRPr="00B51A31">
        <w:rPr>
          <w:rFonts w:ascii="Barlow Semi Condensed" w:hAnsi="Barlow Semi Condensed"/>
        </w:rPr>
        <w:fldChar w:fldCharType="end"/>
      </w:r>
      <w:r w:rsidR="00B911AD" w:rsidRPr="00B51A31">
        <w:rPr>
          <w:rFonts w:ascii="Barlow Semi Condensed" w:hAnsi="Barlow Semi Condensed"/>
        </w:rPr>
        <w:t xml:space="preserve"> (w/m/d)</w:t>
      </w:r>
    </w:p>
    <w:p w:rsidR="00724E16" w:rsidRPr="00B51A31" w:rsidRDefault="00724E16" w:rsidP="001D2EEB">
      <w:pPr>
        <w:jc w:val="both"/>
        <w:rPr>
          <w:rFonts w:ascii="Barlow Semi Condensed" w:hAnsi="Barlow Semi Condensed"/>
        </w:rPr>
      </w:pPr>
    </w:p>
    <w:p w:rsidR="003D0F59" w:rsidRPr="00B51A31" w:rsidRDefault="00E265FF" w:rsidP="001D2EEB">
      <w:p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 w:cs="Arial"/>
        </w:rPr>
        <w:t>Der Aufgabenbereich umfasst insbesondere</w:t>
      </w:r>
      <w:r w:rsidR="003D0F59" w:rsidRPr="00B51A31">
        <w:rPr>
          <w:rFonts w:ascii="Barlow Semi Condensed" w:hAnsi="Barlow Semi Condensed" w:cs="Arial"/>
        </w:rPr>
        <w:t>:</w:t>
      </w:r>
    </w:p>
    <w:p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  <w:bookmarkEnd w:id="1"/>
    </w:p>
    <w:p w:rsidR="00AC25CC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  <w:bookmarkEnd w:id="2"/>
    </w:p>
    <w:p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  <w:bookmarkEnd w:id="3"/>
    </w:p>
    <w:p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  <w:bookmarkEnd w:id="4"/>
    </w:p>
    <w:p w:rsidR="00B55EFA" w:rsidRPr="00B51A31" w:rsidRDefault="00B55EFA" w:rsidP="00E4363F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  <w:bookmarkEnd w:id="5"/>
    </w:p>
    <w:p w:rsidR="00D15F8D" w:rsidRPr="00B51A31" w:rsidRDefault="00D15F8D" w:rsidP="00B55EFA">
      <w:pPr>
        <w:jc w:val="both"/>
        <w:rPr>
          <w:rFonts w:ascii="Barlow Semi Condensed" w:hAnsi="Barlow Semi Condensed"/>
        </w:rPr>
      </w:pPr>
    </w:p>
    <w:p w:rsidR="00D15F8D" w:rsidRPr="00B51A31" w:rsidRDefault="003D0F59" w:rsidP="00D15F8D">
      <w:p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 w:cs="Arial"/>
        </w:rPr>
        <w:t>Ihre Voraussetzungen</w:t>
      </w:r>
      <w:r w:rsidRPr="00B51A31">
        <w:rPr>
          <w:rFonts w:ascii="Barlow Semi Condensed" w:hAnsi="Barlow Semi Condensed"/>
        </w:rPr>
        <w:t>:</w:t>
      </w:r>
    </w:p>
    <w:p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:rsidR="00B55EFA" w:rsidRPr="00B51A31" w:rsidRDefault="00B55EFA" w:rsidP="00B55EFA">
      <w:pPr>
        <w:pStyle w:val="Listenabsatz"/>
        <w:numPr>
          <w:ilvl w:val="0"/>
          <w:numId w:val="15"/>
        </w:numPr>
        <w:jc w:val="both"/>
        <w:rPr>
          <w:rFonts w:ascii="Barlow Semi Condensed" w:hAnsi="Barlow Semi Condensed"/>
        </w:rPr>
      </w:pPr>
      <w:r w:rsidRPr="00B51A31">
        <w:rPr>
          <w:rFonts w:ascii="Barlow Semi Condensed" w:hAnsi="Barlow Semi Condense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:rsidR="0050796B" w:rsidRDefault="0050796B" w:rsidP="00C465E7">
      <w:pPr>
        <w:jc w:val="both"/>
        <w:rPr>
          <w:rFonts w:ascii="Barlow Semi Condensed" w:hAnsi="Barlow Semi Condensed" w:cs="Arial"/>
        </w:rPr>
      </w:pPr>
    </w:p>
    <w:p w:rsidR="00B51A31" w:rsidRDefault="00B51A31" w:rsidP="00C465E7">
      <w:pPr>
        <w:jc w:val="both"/>
        <w:rPr>
          <w:rFonts w:ascii="Barlow Semi Condensed" w:hAnsi="Barlow Semi Condensed"/>
        </w:rPr>
      </w:pPr>
      <w:r>
        <w:rPr>
          <w:rFonts w:ascii="Barlow Semi Condensed" w:hAnsi="Barlow Semi Condensed" w:cs="Arial"/>
        </w:rPr>
        <w:t>Ansprechperson für fachliche Fragen:</w:t>
      </w:r>
      <w:r w:rsidR="004B101D">
        <w:rPr>
          <w:rFonts w:ascii="Barlow Semi Condensed" w:hAnsi="Barlow Semi Condensed" w:cs="Arial"/>
        </w:rPr>
        <w:t xml:space="preserve"> </w:t>
      </w: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:rsidR="00B51A31" w:rsidRDefault="00B51A31" w:rsidP="00C465E7">
      <w:pPr>
        <w:jc w:val="both"/>
        <w:rPr>
          <w:rFonts w:ascii="Barlow Semi Condensed" w:hAnsi="Barlow Semi Condensed" w:cs="Arial"/>
        </w:rPr>
      </w:pPr>
    </w:p>
    <w:p w:rsidR="004B101D" w:rsidRDefault="004B101D" w:rsidP="00C465E7">
      <w:pPr>
        <w:jc w:val="both"/>
        <w:rPr>
          <w:rFonts w:ascii="Barlow Semi Condensed" w:hAnsi="Barlow Semi Condensed" w:cs="Arial"/>
        </w:rPr>
      </w:pPr>
      <w:r>
        <w:rPr>
          <w:rFonts w:ascii="Barlow Semi Condensed" w:hAnsi="Barlow Semi Condensed" w:cs="Arial"/>
        </w:rPr>
        <w:t xml:space="preserve">Bewerbungsfrist: </w:t>
      </w:r>
      <w:r w:rsidRPr="00B51A31">
        <w:rPr>
          <w:rFonts w:ascii="Barlow Semi Condensed" w:hAnsi="Barlow Semi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51A31">
        <w:rPr>
          <w:rFonts w:ascii="Barlow Semi Condensed" w:hAnsi="Barlow Semi Condensed"/>
        </w:rPr>
        <w:instrText xml:space="preserve"> FORMTEXT </w:instrText>
      </w:r>
      <w:r w:rsidRPr="00B51A31">
        <w:rPr>
          <w:rFonts w:ascii="Barlow Semi Condensed" w:hAnsi="Barlow Semi Condensed"/>
        </w:rPr>
      </w:r>
      <w:r w:rsidRPr="00B51A31">
        <w:rPr>
          <w:rFonts w:ascii="Barlow Semi Condensed" w:hAnsi="Barlow Semi Condensed"/>
        </w:rPr>
        <w:fldChar w:fldCharType="separate"/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  <w:noProof/>
        </w:rPr>
        <w:t> </w:t>
      </w:r>
      <w:r w:rsidRPr="00B51A31">
        <w:rPr>
          <w:rFonts w:ascii="Barlow Semi Condensed" w:hAnsi="Barlow Semi Condensed"/>
        </w:rPr>
        <w:fldChar w:fldCharType="end"/>
      </w:r>
    </w:p>
    <w:p w:rsidR="003313EA" w:rsidRPr="009B5B47" w:rsidRDefault="003313EA" w:rsidP="003313EA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</w:rPr>
      </w:pPr>
    </w:p>
    <w:p w:rsidR="003313EA" w:rsidRPr="009B5B47" w:rsidRDefault="003313EA" w:rsidP="003313EA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  <w:u w:val="single"/>
        </w:rPr>
      </w:pPr>
      <w:r w:rsidRPr="009B5B47">
        <w:rPr>
          <w:rFonts w:ascii="Barlow Semi Condensed" w:hAnsi="Barlow Semi Condensed"/>
          <w:u w:val="single"/>
        </w:rPr>
        <w:t>Hinweise:</w:t>
      </w:r>
    </w:p>
    <w:p w:rsidR="003313EA" w:rsidRPr="009B5B47" w:rsidRDefault="003313EA" w:rsidP="003313EA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</w:rPr>
      </w:pPr>
      <w:r w:rsidRPr="009B5B47">
        <w:rPr>
          <w:rFonts w:ascii="Barlow Semi Condensed" w:hAnsi="Barlow Semi Condensed"/>
        </w:rPr>
        <w:t>Die Erstellung und konsequente Anwendung eines Anforderungskatalogs (fachliche und persönliche Voraussetzungen)</w:t>
      </w:r>
      <w:r w:rsidR="009B5B47" w:rsidRPr="009B5B47">
        <w:rPr>
          <w:rFonts w:ascii="Barlow Semi Condensed" w:hAnsi="Barlow Semi Condensed"/>
        </w:rPr>
        <w:t>,</w:t>
      </w:r>
      <w:r w:rsidRPr="009B5B47">
        <w:rPr>
          <w:rFonts w:ascii="Barlow Semi Condensed" w:hAnsi="Barlow Semi Condensed"/>
        </w:rPr>
        <w:t xml:space="preserve"> sowie geeigneter Bewertungskriterien für alle Stufen des Auswahlprozesses</w:t>
      </w:r>
      <w:r w:rsidR="009B5B47" w:rsidRPr="009B5B47">
        <w:rPr>
          <w:rFonts w:ascii="Barlow Semi Condensed" w:hAnsi="Barlow Semi Condensed"/>
        </w:rPr>
        <w:t>,</w:t>
      </w:r>
      <w:r w:rsidRPr="009B5B47">
        <w:rPr>
          <w:rFonts w:ascii="Barlow Semi Condensed" w:hAnsi="Barlow Semi Condensed"/>
        </w:rPr>
        <w:t xml:space="preserve"> tr</w:t>
      </w:r>
      <w:r w:rsidR="009B5B47" w:rsidRPr="009B5B47">
        <w:rPr>
          <w:rFonts w:ascii="Barlow Semi Condensed" w:hAnsi="Barlow Semi Condensed"/>
        </w:rPr>
        <w:t>agen</w:t>
      </w:r>
      <w:r w:rsidRPr="009B5B47">
        <w:rPr>
          <w:rFonts w:ascii="Barlow Semi Condensed" w:hAnsi="Barlow Semi Condensed"/>
        </w:rPr>
        <w:t xml:space="preserve"> zur Wahrung von Transparenz und Chancengleichheit im Einstellungsprozess bei.</w:t>
      </w:r>
    </w:p>
    <w:p w:rsidR="003313EA" w:rsidRPr="009B5B47" w:rsidRDefault="003313EA" w:rsidP="009B5B47">
      <w:pPr>
        <w:tabs>
          <w:tab w:val="left" w:pos="286"/>
          <w:tab w:val="left" w:pos="851"/>
        </w:tabs>
        <w:spacing w:before="43" w:line="279" w:lineRule="exact"/>
        <w:jc w:val="both"/>
        <w:rPr>
          <w:rFonts w:ascii="Barlow Semi Condensed" w:hAnsi="Barlow Semi Condensed"/>
        </w:rPr>
      </w:pPr>
      <w:r w:rsidRPr="009B5B47">
        <w:rPr>
          <w:rFonts w:ascii="Barlow Semi Condensed" w:hAnsi="Barlow Semi Condensed"/>
        </w:rPr>
        <w:t xml:space="preserve">Es können </w:t>
      </w:r>
      <w:r w:rsidR="009B5B47" w:rsidRPr="009B5B47">
        <w:rPr>
          <w:rFonts w:ascii="Barlow Semi Condensed" w:hAnsi="Barlow Semi Condensed"/>
        </w:rPr>
        <w:t xml:space="preserve">z. B. </w:t>
      </w:r>
      <w:r w:rsidRPr="009B5B47">
        <w:rPr>
          <w:rFonts w:ascii="Barlow Semi Condensed" w:hAnsi="Barlow Semi Condensed"/>
        </w:rPr>
        <w:t>zwingend</w:t>
      </w:r>
      <w:r w:rsidR="009B5B47" w:rsidRPr="009B5B47">
        <w:rPr>
          <w:rFonts w:ascii="Barlow Semi Condensed" w:hAnsi="Barlow Semi Condensed"/>
        </w:rPr>
        <w:t xml:space="preserve"> erforderliche oder </w:t>
      </w:r>
      <w:r w:rsidRPr="009B5B47">
        <w:rPr>
          <w:rFonts w:ascii="Barlow Semi Condensed" w:hAnsi="Barlow Semi Condensed"/>
        </w:rPr>
        <w:t xml:space="preserve">wünschenswerte </w:t>
      </w:r>
      <w:r w:rsidR="009B5B47" w:rsidRPr="009B5B47">
        <w:rPr>
          <w:rFonts w:ascii="Barlow Semi Condensed" w:hAnsi="Barlow Semi Condensed"/>
        </w:rPr>
        <w:t xml:space="preserve">Voraussetzungen und </w:t>
      </w:r>
      <w:r w:rsidRPr="009B5B47">
        <w:rPr>
          <w:rFonts w:ascii="Barlow Semi Condensed" w:hAnsi="Barlow Semi Condensed"/>
        </w:rPr>
        <w:t>ggf. Vorausse</w:t>
      </w:r>
      <w:r w:rsidR="009B5B47" w:rsidRPr="009B5B47">
        <w:rPr>
          <w:rFonts w:ascii="Barlow Semi Condensed" w:hAnsi="Barlow Semi Condensed"/>
        </w:rPr>
        <w:t>t</w:t>
      </w:r>
      <w:r w:rsidRPr="009B5B47">
        <w:rPr>
          <w:rFonts w:ascii="Barlow Semi Condensed" w:hAnsi="Barlow Semi Condensed"/>
        </w:rPr>
        <w:t xml:space="preserve">zungen, die vorteilhaft sind, </w:t>
      </w:r>
      <w:r w:rsidR="009B5B47" w:rsidRPr="009B5B47">
        <w:rPr>
          <w:rFonts w:ascii="Barlow Semi Condensed" w:hAnsi="Barlow Semi Condensed"/>
        </w:rPr>
        <w:t>aufgezählt</w:t>
      </w:r>
      <w:r w:rsidRPr="009B5B47">
        <w:rPr>
          <w:rFonts w:ascii="Barlow Semi Condensed" w:hAnsi="Barlow Semi Condensed"/>
        </w:rPr>
        <w:t xml:space="preserve"> werden.</w:t>
      </w:r>
      <w:r w:rsidR="009B5B47" w:rsidRPr="009B5B47">
        <w:rPr>
          <w:rFonts w:ascii="Barlow Semi Condensed" w:hAnsi="Barlow Semi Condensed"/>
        </w:rPr>
        <w:t xml:space="preserve"> </w:t>
      </w:r>
      <w:r w:rsidRPr="009B5B47">
        <w:rPr>
          <w:rFonts w:ascii="Barlow Semi Condensed" w:hAnsi="Barlow Semi Condensed"/>
        </w:rPr>
        <w:t>Je detaillierter</w:t>
      </w:r>
      <w:r w:rsidR="009B5B47" w:rsidRPr="009B5B47">
        <w:rPr>
          <w:rFonts w:ascii="Barlow Semi Condensed" w:hAnsi="Barlow Semi Condensed"/>
        </w:rPr>
        <w:t xml:space="preserve"> die Anforderungen</w:t>
      </w:r>
      <w:r w:rsidRPr="009B5B47">
        <w:rPr>
          <w:rFonts w:ascii="Barlow Semi Condensed" w:hAnsi="Barlow Semi Condensed"/>
        </w:rPr>
        <w:t>, desto eingeschränkter</w:t>
      </w:r>
      <w:r w:rsidR="009B5B47" w:rsidRPr="009B5B47">
        <w:rPr>
          <w:rFonts w:ascii="Barlow Semi Condensed" w:hAnsi="Barlow Semi Condensed"/>
        </w:rPr>
        <w:t xml:space="preserve"> ist</w:t>
      </w:r>
      <w:r w:rsidRPr="009B5B47">
        <w:rPr>
          <w:rFonts w:ascii="Barlow Semi Condensed" w:hAnsi="Barlow Semi Condensed"/>
        </w:rPr>
        <w:t xml:space="preserve"> die Bewerberansprache</w:t>
      </w:r>
      <w:r w:rsidR="009B5B47" w:rsidRPr="009B5B47">
        <w:rPr>
          <w:rFonts w:ascii="Barlow Semi Condensed" w:hAnsi="Barlow Semi Condensed"/>
        </w:rPr>
        <w:t>. Je</w:t>
      </w:r>
      <w:r w:rsidRPr="009B5B47">
        <w:rPr>
          <w:rFonts w:ascii="Barlow Semi Condensed" w:hAnsi="Barlow Semi Condensed"/>
        </w:rPr>
        <w:t xml:space="preserve"> all</w:t>
      </w:r>
      <w:r w:rsidR="009B5B47" w:rsidRPr="009B5B47">
        <w:rPr>
          <w:rFonts w:ascii="Barlow Semi Condensed" w:hAnsi="Barlow Semi Condensed"/>
        </w:rPr>
        <w:t>g</w:t>
      </w:r>
      <w:r w:rsidRPr="009B5B47">
        <w:rPr>
          <w:rFonts w:ascii="Barlow Semi Condensed" w:hAnsi="Barlow Semi Condensed"/>
        </w:rPr>
        <w:t>emeiner, desto breiter</w:t>
      </w:r>
      <w:r w:rsidR="009B5B47" w:rsidRPr="009B5B47">
        <w:rPr>
          <w:rFonts w:ascii="Barlow Semi Condensed" w:hAnsi="Barlow Semi Condensed"/>
        </w:rPr>
        <w:t>. Eine Passung auf die ausgeschriebene Stelle bzw. die vorgesehenen Tätigkeiten kann sich aber ggfs. schwieriger gestalten.</w:t>
      </w:r>
    </w:p>
    <w:sectPr w:rsidR="003313EA" w:rsidRPr="009B5B47" w:rsidSect="00A42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4C" w:rsidRDefault="007A324C" w:rsidP="000C74AF">
      <w:r>
        <w:separator/>
      </w:r>
    </w:p>
  </w:endnote>
  <w:endnote w:type="continuationSeparator" w:id="0">
    <w:p w:rsidR="007A324C" w:rsidRDefault="007A324C" w:rsidP="000C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47" w:rsidRDefault="009B5B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47" w:rsidRDefault="009B5B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47" w:rsidRDefault="009B5B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4C" w:rsidRDefault="007A324C" w:rsidP="000C74AF">
      <w:r>
        <w:separator/>
      </w:r>
    </w:p>
  </w:footnote>
  <w:footnote w:type="continuationSeparator" w:id="0">
    <w:p w:rsidR="007A324C" w:rsidRDefault="007A324C" w:rsidP="000C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47" w:rsidRDefault="009B5B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AF" w:rsidRPr="00A429FB" w:rsidRDefault="00A429FB" w:rsidP="000C74AF">
    <w:pPr>
      <w:rPr>
        <w:rFonts w:ascii="Barlow Semi Condensed" w:hAnsi="Barlow Semi Condensed"/>
        <w:sz w:val="20"/>
        <w:szCs w:val="20"/>
      </w:rPr>
    </w:pPr>
    <w:r>
      <w:rPr>
        <w:rFonts w:ascii="Barlow Semi Condensed" w:hAnsi="Barlow Semi Condensed"/>
        <w:b/>
        <w:noProof/>
      </w:rPr>
      <w:drawing>
        <wp:anchor distT="0" distB="0" distL="114300" distR="114300" simplePos="0" relativeHeight="251658240" behindDoc="0" locked="0" layoutInCell="1" allowOverlap="1" wp14:anchorId="57F7AD48" wp14:editId="53BF877C">
          <wp:simplePos x="0" y="0"/>
          <wp:positionH relativeFrom="column">
            <wp:posOffset>3629025</wp:posOffset>
          </wp:positionH>
          <wp:positionV relativeFrom="paragraph">
            <wp:posOffset>-255905</wp:posOffset>
          </wp:positionV>
          <wp:extent cx="2320290" cy="770890"/>
          <wp:effectExtent l="0" t="0" r="3810" b="0"/>
          <wp:wrapNone/>
          <wp:docPr id="1" name="Grafik 1" descr="RWU_Logo_qu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U_Logo_que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4AF" w:rsidRPr="00A429FB" w:rsidRDefault="000C74AF" w:rsidP="000C74AF">
    <w:pPr>
      <w:rPr>
        <w:rFonts w:ascii="Barlow Semi Condensed" w:hAnsi="Barlow Semi Condensed"/>
      </w:rPr>
    </w:pPr>
    <w:r w:rsidRPr="00A429FB">
      <w:rPr>
        <w:rFonts w:ascii="Barlow Semi Condensed" w:hAnsi="Barlow Semi Condensed"/>
        <w:b/>
      </w:rPr>
      <w:t>Stellenausschreibung</w:t>
    </w:r>
  </w:p>
  <w:p w:rsidR="000C74AF" w:rsidRPr="00A429FB" w:rsidRDefault="000C74AF" w:rsidP="000C74AF">
    <w:pPr>
      <w:pBdr>
        <w:bottom w:val="single" w:sz="4" w:space="1" w:color="auto"/>
      </w:pBdr>
      <w:spacing w:after="120"/>
      <w:rPr>
        <w:rFonts w:ascii="Barlow Semi Condensed" w:hAnsi="Barlow Semi Condensed"/>
      </w:rPr>
    </w:pPr>
    <w:r w:rsidRPr="00A429FB">
      <w:rPr>
        <w:rFonts w:ascii="Barlow Semi Condensed" w:hAnsi="Barlow Semi Condensed"/>
      </w:rPr>
      <w:t xml:space="preserve">Stand: </w:t>
    </w:r>
    <w:r w:rsidR="009B5B47">
      <w:rPr>
        <w:rFonts w:ascii="Barlow Semi Condensed" w:hAnsi="Barlow Semi Condensed"/>
      </w:rPr>
      <w:t>04</w:t>
    </w:r>
    <w:r w:rsidR="00724E16">
      <w:rPr>
        <w:rFonts w:ascii="Barlow Semi Condensed" w:hAnsi="Barlow Semi Condensed"/>
      </w:rPr>
      <w:t>/202</w:t>
    </w:r>
    <w:r w:rsidR="009B5B47">
      <w:rPr>
        <w:rFonts w:ascii="Barlow Semi Condensed" w:hAnsi="Barlow Semi Condensed"/>
      </w:rPr>
      <w:t>2</w:t>
    </w:r>
    <w:r w:rsidRPr="00A429FB">
      <w:rPr>
        <w:rFonts w:ascii="Barlow Semi Condensed" w:hAnsi="Barlow Semi Condensed"/>
      </w:rPr>
      <w:t xml:space="preserve"> </w:t>
    </w:r>
    <w:r w:rsidR="009933F0">
      <w:rPr>
        <w:rFonts w:ascii="Barlow Semi Condensed" w:hAnsi="Barlow Semi Condensed"/>
      </w:rPr>
      <w:t xml:space="preserve">(PA) </w:t>
    </w:r>
    <w:r w:rsidRPr="00A429FB">
      <w:rPr>
        <w:rFonts w:ascii="Barlow Semi Condensed" w:hAnsi="Barlow Semi Condensed"/>
      </w:rPr>
      <w:t xml:space="preserve">– </w:t>
    </w:r>
    <w:r w:rsidR="004F13BC">
      <w:rPr>
        <w:rFonts w:ascii="Barlow Semi Condensed" w:hAnsi="Barlow Semi Condensed"/>
      </w:rPr>
      <w:t xml:space="preserve">Einstellungsleitfaden Anlage </w:t>
    </w:r>
    <w:r w:rsidR="00724E16">
      <w:rPr>
        <w:rFonts w:ascii="Barlow Semi Condensed" w:hAnsi="Barlow Semi Condensed"/>
      </w:rPr>
      <w:t>5</w:t>
    </w:r>
  </w:p>
  <w:p w:rsidR="000C74AF" w:rsidRDefault="000C74AF">
    <w:pPr>
      <w:pStyle w:val="Kopfzeile"/>
    </w:pPr>
  </w:p>
  <w:p w:rsidR="000C74AF" w:rsidRDefault="000C74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47" w:rsidRDefault="009B5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4A2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B80"/>
    <w:multiLevelType w:val="hybridMultilevel"/>
    <w:tmpl w:val="E954FA58"/>
    <w:lvl w:ilvl="0" w:tplc="C8FE5E66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016A"/>
    <w:multiLevelType w:val="hybridMultilevel"/>
    <w:tmpl w:val="3E941E0E"/>
    <w:lvl w:ilvl="0" w:tplc="0EC4E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04BAE"/>
    <w:multiLevelType w:val="hybridMultilevel"/>
    <w:tmpl w:val="22A68078"/>
    <w:lvl w:ilvl="0" w:tplc="EEA0F6EA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84F"/>
    <w:multiLevelType w:val="hybridMultilevel"/>
    <w:tmpl w:val="B310E8EC"/>
    <w:lvl w:ilvl="0" w:tplc="7E62F55E">
      <w:numFmt w:val="bullet"/>
      <w:lvlText w:val="-"/>
      <w:lvlJc w:val="left"/>
      <w:pPr>
        <w:ind w:left="1364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1A6269A"/>
    <w:multiLevelType w:val="hybridMultilevel"/>
    <w:tmpl w:val="B2086216"/>
    <w:lvl w:ilvl="0" w:tplc="5C7C72C0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6C06"/>
    <w:multiLevelType w:val="hybridMultilevel"/>
    <w:tmpl w:val="B860D03C"/>
    <w:lvl w:ilvl="0" w:tplc="7A12A04A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05D3"/>
    <w:multiLevelType w:val="hybridMultilevel"/>
    <w:tmpl w:val="6C0C6B5E"/>
    <w:lvl w:ilvl="0" w:tplc="870AEE80">
      <w:numFmt w:val="bullet"/>
      <w:lvlText w:val="-"/>
      <w:lvlJc w:val="left"/>
      <w:pPr>
        <w:ind w:left="720" w:hanging="360"/>
      </w:pPr>
      <w:rPr>
        <w:rFonts w:ascii="Zurich Cn BT" w:eastAsia="Times New Roman" w:hAnsi="Zurich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0B6"/>
    <w:multiLevelType w:val="hybridMultilevel"/>
    <w:tmpl w:val="A2BC928E"/>
    <w:lvl w:ilvl="0" w:tplc="F9F00E8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Zurich LtCn BT" w:eastAsia="Times New Roman" w:hAnsi="Zurich LtCn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03065E"/>
    <w:multiLevelType w:val="hybridMultilevel"/>
    <w:tmpl w:val="CA023F38"/>
    <w:lvl w:ilvl="0" w:tplc="0EC4EFA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54433"/>
    <w:multiLevelType w:val="hybridMultilevel"/>
    <w:tmpl w:val="6C906F7C"/>
    <w:lvl w:ilvl="0" w:tplc="9D065886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125EA"/>
    <w:multiLevelType w:val="hybridMultilevel"/>
    <w:tmpl w:val="1DD830B6"/>
    <w:lvl w:ilvl="0" w:tplc="7F7AF6A4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3713"/>
    <w:multiLevelType w:val="hybridMultilevel"/>
    <w:tmpl w:val="8168D8D4"/>
    <w:lvl w:ilvl="0" w:tplc="38A8EFD0">
      <w:numFmt w:val="bullet"/>
      <w:lvlText w:val="-"/>
      <w:lvlJc w:val="left"/>
      <w:pPr>
        <w:ind w:left="720" w:hanging="360"/>
      </w:pPr>
      <w:rPr>
        <w:rFonts w:ascii="Zurich Cn BT" w:eastAsia="Times New Roman" w:hAnsi="Zurich Cn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15B61"/>
    <w:multiLevelType w:val="hybridMultilevel"/>
    <w:tmpl w:val="2B2E110A"/>
    <w:lvl w:ilvl="0" w:tplc="5EB48330">
      <w:numFmt w:val="bullet"/>
      <w:lvlText w:val="-"/>
      <w:lvlJc w:val="left"/>
      <w:pPr>
        <w:ind w:left="720" w:hanging="360"/>
      </w:pPr>
      <w:rPr>
        <w:rFonts w:ascii="Zurich LtCn BT" w:eastAsia="Times New Roman" w:hAnsi="Zurich LtCn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FB"/>
    <w:rsid w:val="00003AB4"/>
    <w:rsid w:val="00012711"/>
    <w:rsid w:val="00024EC1"/>
    <w:rsid w:val="00053115"/>
    <w:rsid w:val="00057A80"/>
    <w:rsid w:val="000717BD"/>
    <w:rsid w:val="00076B94"/>
    <w:rsid w:val="00086352"/>
    <w:rsid w:val="000871F9"/>
    <w:rsid w:val="00091099"/>
    <w:rsid w:val="0009441D"/>
    <w:rsid w:val="000C74AF"/>
    <w:rsid w:val="000D00C5"/>
    <w:rsid w:val="000D0CD0"/>
    <w:rsid w:val="000E0633"/>
    <w:rsid w:val="00106CC7"/>
    <w:rsid w:val="00135F41"/>
    <w:rsid w:val="001366CB"/>
    <w:rsid w:val="00160141"/>
    <w:rsid w:val="00165E8D"/>
    <w:rsid w:val="001944F1"/>
    <w:rsid w:val="001B3DCC"/>
    <w:rsid w:val="001D2EEB"/>
    <w:rsid w:val="001E5A45"/>
    <w:rsid w:val="00205DCE"/>
    <w:rsid w:val="00231362"/>
    <w:rsid w:val="00241D5A"/>
    <w:rsid w:val="0024578F"/>
    <w:rsid w:val="00246877"/>
    <w:rsid w:val="002505EB"/>
    <w:rsid w:val="00251B7A"/>
    <w:rsid w:val="0027648F"/>
    <w:rsid w:val="002861CF"/>
    <w:rsid w:val="002B3BC7"/>
    <w:rsid w:val="002B59ED"/>
    <w:rsid w:val="002D031C"/>
    <w:rsid w:val="002D0F2F"/>
    <w:rsid w:val="002D7C49"/>
    <w:rsid w:val="002E3D86"/>
    <w:rsid w:val="002E7FDC"/>
    <w:rsid w:val="002F11B5"/>
    <w:rsid w:val="002F4815"/>
    <w:rsid w:val="002F48A8"/>
    <w:rsid w:val="00311E35"/>
    <w:rsid w:val="00311F34"/>
    <w:rsid w:val="003235DA"/>
    <w:rsid w:val="00327FB5"/>
    <w:rsid w:val="003313EA"/>
    <w:rsid w:val="00332FDC"/>
    <w:rsid w:val="003378FA"/>
    <w:rsid w:val="003509F8"/>
    <w:rsid w:val="00355187"/>
    <w:rsid w:val="00355994"/>
    <w:rsid w:val="00370E02"/>
    <w:rsid w:val="00393243"/>
    <w:rsid w:val="00393F83"/>
    <w:rsid w:val="003A3E4B"/>
    <w:rsid w:val="003D0F59"/>
    <w:rsid w:val="003E348C"/>
    <w:rsid w:val="00402D05"/>
    <w:rsid w:val="00405230"/>
    <w:rsid w:val="00424A10"/>
    <w:rsid w:val="004301F1"/>
    <w:rsid w:val="00431E90"/>
    <w:rsid w:val="00434271"/>
    <w:rsid w:val="0044491A"/>
    <w:rsid w:val="0045631C"/>
    <w:rsid w:val="004755DC"/>
    <w:rsid w:val="004834AB"/>
    <w:rsid w:val="00484CFA"/>
    <w:rsid w:val="004A08A6"/>
    <w:rsid w:val="004B101D"/>
    <w:rsid w:val="004B421E"/>
    <w:rsid w:val="004C013C"/>
    <w:rsid w:val="004C334A"/>
    <w:rsid w:val="004C3893"/>
    <w:rsid w:val="004E0557"/>
    <w:rsid w:val="004E230A"/>
    <w:rsid w:val="004E4EBF"/>
    <w:rsid w:val="004F13BC"/>
    <w:rsid w:val="0050796B"/>
    <w:rsid w:val="00522E09"/>
    <w:rsid w:val="0052618C"/>
    <w:rsid w:val="00534E32"/>
    <w:rsid w:val="005406C5"/>
    <w:rsid w:val="00541F19"/>
    <w:rsid w:val="00542145"/>
    <w:rsid w:val="00563997"/>
    <w:rsid w:val="0056565C"/>
    <w:rsid w:val="00576EBA"/>
    <w:rsid w:val="00591E3A"/>
    <w:rsid w:val="0059230A"/>
    <w:rsid w:val="005940C8"/>
    <w:rsid w:val="005A4D45"/>
    <w:rsid w:val="005A5728"/>
    <w:rsid w:val="005B31AB"/>
    <w:rsid w:val="005C0C1B"/>
    <w:rsid w:val="005D406A"/>
    <w:rsid w:val="005E1561"/>
    <w:rsid w:val="005E7FBB"/>
    <w:rsid w:val="005F7CCC"/>
    <w:rsid w:val="006025E5"/>
    <w:rsid w:val="00642F29"/>
    <w:rsid w:val="00654B03"/>
    <w:rsid w:val="0068722D"/>
    <w:rsid w:val="00694490"/>
    <w:rsid w:val="00697C01"/>
    <w:rsid w:val="006A0912"/>
    <w:rsid w:val="006B0E07"/>
    <w:rsid w:val="006B1D2B"/>
    <w:rsid w:val="006C2E42"/>
    <w:rsid w:val="006E1326"/>
    <w:rsid w:val="007008DE"/>
    <w:rsid w:val="00702AA7"/>
    <w:rsid w:val="00710926"/>
    <w:rsid w:val="00723FAA"/>
    <w:rsid w:val="00724E16"/>
    <w:rsid w:val="0073147B"/>
    <w:rsid w:val="00735602"/>
    <w:rsid w:val="0074397A"/>
    <w:rsid w:val="00747782"/>
    <w:rsid w:val="007767A8"/>
    <w:rsid w:val="00786D1C"/>
    <w:rsid w:val="007917DE"/>
    <w:rsid w:val="007942AE"/>
    <w:rsid w:val="007A324C"/>
    <w:rsid w:val="007B12F1"/>
    <w:rsid w:val="007C4935"/>
    <w:rsid w:val="007D5B11"/>
    <w:rsid w:val="007E7438"/>
    <w:rsid w:val="007F65B1"/>
    <w:rsid w:val="008029BE"/>
    <w:rsid w:val="00810804"/>
    <w:rsid w:val="0081592A"/>
    <w:rsid w:val="00832A63"/>
    <w:rsid w:val="008578CA"/>
    <w:rsid w:val="00863730"/>
    <w:rsid w:val="00870D07"/>
    <w:rsid w:val="00894F0A"/>
    <w:rsid w:val="00896AA5"/>
    <w:rsid w:val="00897E5E"/>
    <w:rsid w:val="008A53F9"/>
    <w:rsid w:val="008B7E48"/>
    <w:rsid w:val="008D607D"/>
    <w:rsid w:val="008E39C7"/>
    <w:rsid w:val="00912825"/>
    <w:rsid w:val="009133C6"/>
    <w:rsid w:val="00930401"/>
    <w:rsid w:val="009451D2"/>
    <w:rsid w:val="00963394"/>
    <w:rsid w:val="00977AE4"/>
    <w:rsid w:val="009821B1"/>
    <w:rsid w:val="009854A0"/>
    <w:rsid w:val="009933F0"/>
    <w:rsid w:val="009A3BE0"/>
    <w:rsid w:val="009A753B"/>
    <w:rsid w:val="009B56A3"/>
    <w:rsid w:val="009B5B47"/>
    <w:rsid w:val="009B5D1A"/>
    <w:rsid w:val="009D2445"/>
    <w:rsid w:val="009F78BA"/>
    <w:rsid w:val="00A20439"/>
    <w:rsid w:val="00A41B75"/>
    <w:rsid w:val="00A429FB"/>
    <w:rsid w:val="00A65F38"/>
    <w:rsid w:val="00A802C9"/>
    <w:rsid w:val="00A80965"/>
    <w:rsid w:val="00A90FD2"/>
    <w:rsid w:val="00A97558"/>
    <w:rsid w:val="00AA6D9B"/>
    <w:rsid w:val="00AB2630"/>
    <w:rsid w:val="00AB2854"/>
    <w:rsid w:val="00AB797C"/>
    <w:rsid w:val="00AC25CC"/>
    <w:rsid w:val="00AC4DBC"/>
    <w:rsid w:val="00AE4D83"/>
    <w:rsid w:val="00AF0648"/>
    <w:rsid w:val="00AF2F97"/>
    <w:rsid w:val="00B040D8"/>
    <w:rsid w:val="00B06A03"/>
    <w:rsid w:val="00B1156D"/>
    <w:rsid w:val="00B47E5F"/>
    <w:rsid w:val="00B51A31"/>
    <w:rsid w:val="00B55EFA"/>
    <w:rsid w:val="00B60C1F"/>
    <w:rsid w:val="00B70658"/>
    <w:rsid w:val="00B729DE"/>
    <w:rsid w:val="00B77A3C"/>
    <w:rsid w:val="00B82E7C"/>
    <w:rsid w:val="00B879C3"/>
    <w:rsid w:val="00B911AD"/>
    <w:rsid w:val="00BA1478"/>
    <w:rsid w:val="00BA25DE"/>
    <w:rsid w:val="00BA2914"/>
    <w:rsid w:val="00BA69B2"/>
    <w:rsid w:val="00BB3C46"/>
    <w:rsid w:val="00BB4777"/>
    <w:rsid w:val="00BC0238"/>
    <w:rsid w:val="00BC1645"/>
    <w:rsid w:val="00BC20FC"/>
    <w:rsid w:val="00BD29A0"/>
    <w:rsid w:val="00C05077"/>
    <w:rsid w:val="00C12DAA"/>
    <w:rsid w:val="00C22AD0"/>
    <w:rsid w:val="00C26EFB"/>
    <w:rsid w:val="00C3140D"/>
    <w:rsid w:val="00C31AD0"/>
    <w:rsid w:val="00C32868"/>
    <w:rsid w:val="00C42C6C"/>
    <w:rsid w:val="00C44C8D"/>
    <w:rsid w:val="00C465E7"/>
    <w:rsid w:val="00C66D4A"/>
    <w:rsid w:val="00C86000"/>
    <w:rsid w:val="00C94307"/>
    <w:rsid w:val="00C9767C"/>
    <w:rsid w:val="00CA36A6"/>
    <w:rsid w:val="00CA6D69"/>
    <w:rsid w:val="00CB22A6"/>
    <w:rsid w:val="00CB48DD"/>
    <w:rsid w:val="00CC0622"/>
    <w:rsid w:val="00CD60D0"/>
    <w:rsid w:val="00CE16BE"/>
    <w:rsid w:val="00CE4117"/>
    <w:rsid w:val="00CF21DF"/>
    <w:rsid w:val="00CF2DC9"/>
    <w:rsid w:val="00CF535A"/>
    <w:rsid w:val="00D00F36"/>
    <w:rsid w:val="00D020BE"/>
    <w:rsid w:val="00D04F08"/>
    <w:rsid w:val="00D0730E"/>
    <w:rsid w:val="00D12F73"/>
    <w:rsid w:val="00D15F8D"/>
    <w:rsid w:val="00D36861"/>
    <w:rsid w:val="00D5067C"/>
    <w:rsid w:val="00D57885"/>
    <w:rsid w:val="00D61350"/>
    <w:rsid w:val="00D716E2"/>
    <w:rsid w:val="00D77421"/>
    <w:rsid w:val="00D80217"/>
    <w:rsid w:val="00D83E99"/>
    <w:rsid w:val="00DC4FEB"/>
    <w:rsid w:val="00DD6310"/>
    <w:rsid w:val="00DE1A7F"/>
    <w:rsid w:val="00DE67B9"/>
    <w:rsid w:val="00DE7A43"/>
    <w:rsid w:val="00DF3713"/>
    <w:rsid w:val="00E01673"/>
    <w:rsid w:val="00E03B77"/>
    <w:rsid w:val="00E1319D"/>
    <w:rsid w:val="00E15A6C"/>
    <w:rsid w:val="00E265FF"/>
    <w:rsid w:val="00E4363F"/>
    <w:rsid w:val="00E63C1C"/>
    <w:rsid w:val="00E67879"/>
    <w:rsid w:val="00E67AC4"/>
    <w:rsid w:val="00E85CA5"/>
    <w:rsid w:val="00E90C73"/>
    <w:rsid w:val="00EB14E7"/>
    <w:rsid w:val="00EB5A71"/>
    <w:rsid w:val="00EC4BE8"/>
    <w:rsid w:val="00ED06B3"/>
    <w:rsid w:val="00ED47CE"/>
    <w:rsid w:val="00ED65B8"/>
    <w:rsid w:val="00ED722D"/>
    <w:rsid w:val="00EE4DC0"/>
    <w:rsid w:val="00F142E4"/>
    <w:rsid w:val="00F1741B"/>
    <w:rsid w:val="00F20BDC"/>
    <w:rsid w:val="00F52CF5"/>
    <w:rsid w:val="00F5536E"/>
    <w:rsid w:val="00F62EC8"/>
    <w:rsid w:val="00F85052"/>
    <w:rsid w:val="00F907B9"/>
    <w:rsid w:val="00FA094D"/>
    <w:rsid w:val="00FA0A68"/>
    <w:rsid w:val="00FB7B09"/>
    <w:rsid w:val="00FC2396"/>
    <w:rsid w:val="00FD18DD"/>
    <w:rsid w:val="00FD25B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6F1C83"/>
  <w15:docId w15:val="{4AD4BEF8-7AF1-4251-AE1E-9838BD9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3147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66CB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rganisation2">
    <w:name w:val="organisation2"/>
    <w:basedOn w:val="Standard"/>
    <w:rsid w:val="001366CB"/>
    <w:pPr>
      <w:framePr w:w="7053" w:h="289" w:hSpace="142" w:wrap="around" w:vAnchor="text" w:hAnchor="page" w:x="1294" w:y="171"/>
      <w:tabs>
        <w:tab w:val="left" w:pos="3828"/>
      </w:tabs>
    </w:pPr>
    <w:rPr>
      <w:rFonts w:ascii="Zurich LtCn BT" w:hAnsi="Zurich LtCn BT"/>
      <w:sz w:val="20"/>
      <w:szCs w:val="20"/>
    </w:rPr>
  </w:style>
  <w:style w:type="paragraph" w:customStyle="1" w:styleId="organisation1">
    <w:name w:val="organisation1"/>
    <w:basedOn w:val="Standard"/>
    <w:rsid w:val="001366CB"/>
    <w:pPr>
      <w:framePr w:w="7054" w:h="289" w:hSpace="141" w:wrap="around" w:vAnchor="text" w:hAnchor="page" w:x="1297" w:y="180"/>
      <w:tabs>
        <w:tab w:val="left" w:pos="3828"/>
      </w:tabs>
    </w:pPr>
    <w:rPr>
      <w:rFonts w:ascii="Zurich LtCn BT" w:hAnsi="Zurich LtCn BT"/>
      <w:sz w:val="20"/>
      <w:szCs w:val="20"/>
    </w:rPr>
  </w:style>
  <w:style w:type="paragraph" w:styleId="Textkrper">
    <w:name w:val="Body Text"/>
    <w:basedOn w:val="Standard"/>
    <w:rsid w:val="001366CB"/>
    <w:rPr>
      <w:rFonts w:ascii="Zurich LtCn BT" w:hAnsi="Zurich LtCn BT"/>
      <w:sz w:val="18"/>
      <w:szCs w:val="20"/>
    </w:rPr>
  </w:style>
  <w:style w:type="character" w:styleId="Hyperlink">
    <w:name w:val="Hyperlink"/>
    <w:rsid w:val="00BD29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41F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1F1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722D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0C74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74AF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insm\AppData\Local\Temp\Muster%203.4%20-%20Stellenausschreibung%20lang%20Stand%2009-20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9E8D-1D0B-46BC-A259-64410BFA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3.4 - Stellenausschreibung lang Stand 09-2018.dotx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HS-Weingarten</Company>
  <LinksUpToDate>false</LinksUpToDate>
  <CharactersWithSpaces>1072</CharactersWithSpaces>
  <SharedDoc>false</SharedDoc>
  <HLinks>
    <vt:vector size="6" baseType="variant"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http://www.hs-weingarten.de/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Melanie Breins</dc:creator>
  <cp:lastModifiedBy>Melanie Miller</cp:lastModifiedBy>
  <cp:revision>5</cp:revision>
  <cp:lastPrinted>2016-11-25T08:31:00Z</cp:lastPrinted>
  <dcterms:created xsi:type="dcterms:W3CDTF">2023-04-21T14:09:00Z</dcterms:created>
  <dcterms:modified xsi:type="dcterms:W3CDTF">2023-04-24T07:41:00Z</dcterms:modified>
</cp:coreProperties>
</file>